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ADAD8"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 xml:space="preserve">This summary combines recommendations from the this </w:t>
      </w:r>
      <w:proofErr w:type="spellStart"/>
      <w:r>
        <w:rPr>
          <w:rFonts w:ascii="Arial" w:hAnsi="Arial"/>
          <w:color w:val="1D2129"/>
          <w:sz w:val="21"/>
          <w:szCs w:val="21"/>
        </w:rPr>
        <w:t>Youtube</w:t>
      </w:r>
      <w:proofErr w:type="spellEnd"/>
      <w:r>
        <w:rPr>
          <w:rFonts w:ascii="Arial" w:hAnsi="Arial"/>
          <w:color w:val="1D2129"/>
          <w:sz w:val="21"/>
          <w:szCs w:val="21"/>
        </w:rPr>
        <w:t xml:space="preserve"> and an earlier closed talk he gave to Sophia patients. Here are the most important things. Please note that </w:t>
      </w:r>
      <w:proofErr w:type="spellStart"/>
      <w:r>
        <w:rPr>
          <w:rFonts w:ascii="Arial" w:hAnsi="Arial"/>
          <w:color w:val="1D2129"/>
          <w:sz w:val="21"/>
          <w:szCs w:val="21"/>
        </w:rPr>
        <w:t>Biopure</w:t>
      </w:r>
      <w:proofErr w:type="spellEnd"/>
      <w:r>
        <w:rPr>
          <w:rFonts w:ascii="Arial" w:hAnsi="Arial"/>
          <w:color w:val="1D2129"/>
          <w:sz w:val="21"/>
          <w:szCs w:val="21"/>
        </w:rPr>
        <w:t xml:space="preserve"> is also available on Sophia Nutrition and comparable products are on Ki Science.</w:t>
      </w:r>
      <w:r>
        <w:rPr>
          <w:rStyle w:val="apple-converted-space"/>
          <w:rFonts w:ascii="Arial" w:hAnsi="Arial"/>
          <w:color w:val="1D2129"/>
          <w:sz w:val="21"/>
          <w:szCs w:val="21"/>
        </w:rPr>
        <w:t> </w:t>
      </w:r>
    </w:p>
    <w:p w14:paraId="181A5FD2"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*If you can only afford to do 1 thing, take 2 grams Vitamin C a day. Two things: add Andrographis</w:t>
      </w:r>
    </w:p>
    <w:p w14:paraId="46DABC7A"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1. Vitamin C: 2 grams a day, which is close to the IV Vit C dose. You can use your own that you like or use these recommended by Dr K:</w:t>
      </w:r>
      <w:r>
        <w:rPr>
          <w:rStyle w:val="apple-converted-space"/>
          <w:rFonts w:ascii="Arial" w:hAnsi="Arial"/>
          <w:color w:val="1D2129"/>
          <w:sz w:val="21"/>
          <w:szCs w:val="21"/>
        </w:rPr>
        <w:t> </w:t>
      </w:r>
    </w:p>
    <w:p w14:paraId="507D6F35" w14:textId="77777777" w:rsidR="00090353" w:rsidRDefault="00090353" w:rsidP="00090353">
      <w:pPr>
        <w:pStyle w:val="NormalWeb"/>
        <w:spacing w:before="90" w:beforeAutospacing="0" w:after="90" w:afterAutospacing="0"/>
        <w:rPr>
          <w:rFonts w:ascii="Arial" w:hAnsi="Arial"/>
          <w:color w:val="1D2129"/>
          <w:sz w:val="21"/>
          <w:szCs w:val="21"/>
        </w:rPr>
      </w:pPr>
      <w:proofErr w:type="spellStart"/>
      <w:r>
        <w:rPr>
          <w:rFonts w:ascii="Arial" w:hAnsi="Arial"/>
          <w:color w:val="1D2129"/>
          <w:sz w:val="21"/>
          <w:szCs w:val="21"/>
        </w:rPr>
        <w:t>Biopure</w:t>
      </w:r>
      <w:proofErr w:type="spellEnd"/>
      <w:r>
        <w:rPr>
          <w:rFonts w:ascii="Arial" w:hAnsi="Arial"/>
          <w:color w:val="1D2129"/>
          <w:sz w:val="21"/>
          <w:szCs w:val="21"/>
        </w:rPr>
        <w:t xml:space="preserve"> Rose Hip powder: 1 tsp/day.</w:t>
      </w:r>
      <w:r>
        <w:rPr>
          <w:rStyle w:val="apple-converted-space"/>
          <w:rFonts w:ascii="Arial" w:hAnsi="Arial"/>
          <w:color w:val="1D2129"/>
          <w:sz w:val="21"/>
          <w:szCs w:val="21"/>
        </w:rPr>
        <w:t> </w:t>
      </w:r>
      <w:hyperlink r:id="rId4" w:tgtFrame="_blank" w:history="1">
        <w:r>
          <w:rPr>
            <w:rStyle w:val="Hyperlink"/>
            <w:rFonts w:ascii="inherit" w:hAnsi="inherit"/>
            <w:color w:val="385898"/>
            <w:sz w:val="21"/>
            <w:szCs w:val="21"/>
          </w:rPr>
          <w:t>https://biopureus.com/product/biopure-rose-hip-powder/</w:t>
        </w:r>
      </w:hyperlink>
    </w:p>
    <w:p w14:paraId="77202AC1"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Add:</w:t>
      </w:r>
    </w:p>
    <w:p w14:paraId="28151A89"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Vital Nutrients Aller C (ascorbic acid and bioflavonoids): 2 grams in divided doses daily. Many vendors, but some are sold out.</w:t>
      </w:r>
      <w:r>
        <w:rPr>
          <w:rStyle w:val="apple-converted-space"/>
          <w:rFonts w:ascii="Arial" w:hAnsi="Arial"/>
          <w:color w:val="1D2129"/>
          <w:sz w:val="21"/>
          <w:szCs w:val="21"/>
        </w:rPr>
        <w:t> </w:t>
      </w:r>
      <w:hyperlink r:id="rId5" w:tgtFrame="_blank" w:history="1">
        <w:r>
          <w:rPr>
            <w:rStyle w:val="Hyperlink"/>
            <w:rFonts w:ascii="inherit" w:hAnsi="inherit"/>
            <w:color w:val="385898"/>
            <w:sz w:val="21"/>
            <w:szCs w:val="21"/>
          </w:rPr>
          <w:t>https://www.thenatural.com/vital-nutrients-aller-c-200-caps…</w:t>
        </w:r>
      </w:hyperlink>
    </w:p>
    <w:p w14:paraId="4CA7CD50"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Add:</w:t>
      </w:r>
      <w:r>
        <w:rPr>
          <w:rStyle w:val="apple-converted-space"/>
          <w:rFonts w:ascii="Arial" w:hAnsi="Arial"/>
          <w:color w:val="1D2129"/>
          <w:sz w:val="21"/>
          <w:szCs w:val="21"/>
        </w:rPr>
        <w:t> </w:t>
      </w:r>
    </w:p>
    <w:p w14:paraId="5C7C6435" w14:textId="77777777" w:rsidR="00090353" w:rsidRDefault="00090353" w:rsidP="00090353">
      <w:pPr>
        <w:pStyle w:val="NormalWeb"/>
        <w:spacing w:before="90" w:beforeAutospacing="0" w:after="90" w:afterAutospacing="0"/>
        <w:rPr>
          <w:rFonts w:ascii="Arial" w:hAnsi="Arial"/>
          <w:color w:val="1D2129"/>
          <w:sz w:val="21"/>
          <w:szCs w:val="21"/>
        </w:rPr>
      </w:pPr>
      <w:proofErr w:type="spellStart"/>
      <w:r>
        <w:rPr>
          <w:rFonts w:ascii="Arial" w:hAnsi="Arial"/>
          <w:color w:val="1D2129"/>
          <w:sz w:val="21"/>
          <w:szCs w:val="21"/>
        </w:rPr>
        <w:t>Biopure</w:t>
      </w:r>
      <w:proofErr w:type="spellEnd"/>
      <w:r>
        <w:rPr>
          <w:rFonts w:ascii="Arial" w:hAnsi="Arial"/>
          <w:color w:val="1D2129"/>
          <w:sz w:val="21"/>
          <w:szCs w:val="21"/>
        </w:rPr>
        <w:t xml:space="preserve"> </w:t>
      </w:r>
      <w:proofErr w:type="spellStart"/>
      <w:r>
        <w:rPr>
          <w:rFonts w:ascii="Arial" w:hAnsi="Arial"/>
          <w:color w:val="1D2129"/>
          <w:sz w:val="21"/>
          <w:szCs w:val="21"/>
        </w:rPr>
        <w:t>Liposorb</w:t>
      </w:r>
      <w:proofErr w:type="spellEnd"/>
      <w:r>
        <w:rPr>
          <w:rFonts w:ascii="Arial" w:hAnsi="Arial"/>
          <w:color w:val="1D2129"/>
          <w:sz w:val="21"/>
          <w:szCs w:val="21"/>
        </w:rPr>
        <w:t xml:space="preserve"> (1/2 - 1 tsp) to make it liposomal. You don’t have to run this in ultrasonic machine. Or save money and make your own Liposomal Vit C. Many how to posts in the group.</w:t>
      </w:r>
      <w:r>
        <w:rPr>
          <w:rStyle w:val="apple-converted-space"/>
          <w:rFonts w:ascii="Arial" w:hAnsi="Arial"/>
          <w:color w:val="1D2129"/>
          <w:sz w:val="21"/>
          <w:szCs w:val="21"/>
        </w:rPr>
        <w:t> </w:t>
      </w:r>
      <w:hyperlink r:id="rId6" w:tgtFrame="_blank" w:history="1">
        <w:r>
          <w:rPr>
            <w:rStyle w:val="Hyperlink"/>
            <w:rFonts w:ascii="inherit" w:hAnsi="inherit"/>
            <w:color w:val="385898"/>
            <w:sz w:val="21"/>
            <w:szCs w:val="21"/>
          </w:rPr>
          <w:t>https://biopureus.com/product/biopure-liposorb/…</w:t>
        </w:r>
      </w:hyperlink>
    </w:p>
    <w:p w14:paraId="2B1D1F8B"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 xml:space="preserve">Or KI science Vitamin C and </w:t>
      </w:r>
      <w:proofErr w:type="spellStart"/>
      <w:r>
        <w:rPr>
          <w:rFonts w:ascii="Arial" w:hAnsi="Arial"/>
          <w:color w:val="1D2129"/>
          <w:sz w:val="21"/>
          <w:szCs w:val="21"/>
        </w:rPr>
        <w:t>Microphos</w:t>
      </w:r>
      <w:proofErr w:type="spellEnd"/>
      <w:r>
        <w:rPr>
          <w:rFonts w:ascii="Arial" w:hAnsi="Arial"/>
          <w:color w:val="1D2129"/>
          <w:sz w:val="21"/>
          <w:szCs w:val="21"/>
        </w:rPr>
        <w:t>.</w:t>
      </w:r>
      <w:r>
        <w:rPr>
          <w:rStyle w:val="apple-converted-space"/>
          <w:rFonts w:ascii="Arial" w:hAnsi="Arial"/>
          <w:color w:val="1D2129"/>
          <w:sz w:val="21"/>
          <w:szCs w:val="21"/>
        </w:rPr>
        <w:t> </w:t>
      </w:r>
    </w:p>
    <w:p w14:paraId="174FEC9E"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 xml:space="preserve">2. Herbal Tincture. Sensitive patients go slow! Take one tincture </w:t>
      </w:r>
      <w:proofErr w:type="spellStart"/>
      <w:r>
        <w:rPr>
          <w:rFonts w:ascii="Arial" w:hAnsi="Arial"/>
          <w:color w:val="1D2129"/>
          <w:sz w:val="21"/>
          <w:szCs w:val="21"/>
        </w:rPr>
        <w:t>ar</w:t>
      </w:r>
      <w:proofErr w:type="spellEnd"/>
      <w:r>
        <w:rPr>
          <w:rFonts w:ascii="Arial" w:hAnsi="Arial"/>
          <w:color w:val="1D2129"/>
          <w:sz w:val="21"/>
          <w:szCs w:val="21"/>
        </w:rPr>
        <w:t xml:space="preserve"> a time and start with 5 drops 2x a day. Most of us will </w:t>
      </w:r>
      <w:proofErr w:type="spellStart"/>
      <w:r>
        <w:rPr>
          <w:rFonts w:ascii="Arial" w:hAnsi="Arial"/>
          <w:color w:val="1D2129"/>
          <w:sz w:val="21"/>
          <w:szCs w:val="21"/>
        </w:rPr>
        <w:t>herx</w:t>
      </w:r>
      <w:proofErr w:type="spellEnd"/>
      <w:r>
        <w:rPr>
          <w:rFonts w:ascii="Arial" w:hAnsi="Arial"/>
          <w:color w:val="1D2129"/>
          <w:sz w:val="21"/>
          <w:szCs w:val="21"/>
        </w:rPr>
        <w:t>. One member developed rigors — uncontrollable shaking and high temperature—at full dose. Combine the following in equal proportion in a dropper bottle. Take 2-3 pipettes (dropper-</w:t>
      </w:r>
      <w:proofErr w:type="spellStart"/>
      <w:r>
        <w:rPr>
          <w:rFonts w:ascii="Arial" w:hAnsi="Arial"/>
          <w:color w:val="1D2129"/>
          <w:sz w:val="21"/>
          <w:szCs w:val="21"/>
        </w:rPr>
        <w:t>fulls</w:t>
      </w:r>
      <w:proofErr w:type="spellEnd"/>
      <w:r>
        <w:rPr>
          <w:rFonts w:ascii="Arial" w:hAnsi="Arial"/>
          <w:color w:val="1D2129"/>
          <w:sz w:val="21"/>
          <w:szCs w:val="21"/>
        </w:rPr>
        <w:t>), 3x/day. Also sold on Sophia Nutrition.</w:t>
      </w:r>
    </w:p>
    <w:p w14:paraId="70352A0F" w14:textId="77777777" w:rsidR="00090353" w:rsidRDefault="00090353" w:rsidP="00090353">
      <w:pPr>
        <w:pStyle w:val="NormalWeb"/>
        <w:spacing w:before="90" w:beforeAutospacing="0" w:after="90" w:afterAutospacing="0"/>
        <w:rPr>
          <w:rFonts w:ascii="Arial" w:hAnsi="Arial"/>
          <w:color w:val="1D2129"/>
          <w:sz w:val="21"/>
          <w:szCs w:val="21"/>
        </w:rPr>
      </w:pPr>
      <w:proofErr w:type="spellStart"/>
      <w:r>
        <w:rPr>
          <w:rFonts w:ascii="Arial" w:hAnsi="Arial"/>
          <w:color w:val="1D2129"/>
          <w:sz w:val="21"/>
          <w:szCs w:val="21"/>
        </w:rPr>
        <w:t>Biopure</w:t>
      </w:r>
      <w:proofErr w:type="spellEnd"/>
      <w:r>
        <w:rPr>
          <w:rFonts w:ascii="Arial" w:hAnsi="Arial"/>
          <w:color w:val="1D2129"/>
          <w:sz w:val="21"/>
          <w:szCs w:val="21"/>
        </w:rPr>
        <w:t xml:space="preserve"> Andrographis tincture. Most important herbal. </w:t>
      </w:r>
      <w:proofErr w:type="spellStart"/>
      <w:r>
        <w:rPr>
          <w:rFonts w:ascii="Arial" w:hAnsi="Arial"/>
          <w:color w:val="1D2129"/>
          <w:sz w:val="21"/>
          <w:szCs w:val="21"/>
        </w:rPr>
        <w:t>Furin</w:t>
      </w:r>
      <w:proofErr w:type="spellEnd"/>
      <w:r>
        <w:rPr>
          <w:rFonts w:ascii="Arial" w:hAnsi="Arial"/>
          <w:color w:val="1D2129"/>
          <w:sz w:val="21"/>
          <w:szCs w:val="21"/>
        </w:rPr>
        <w:t xml:space="preserve"> inhibitor. If you only can afford one thing get this. Many vendors.</w:t>
      </w:r>
      <w:r>
        <w:rPr>
          <w:rStyle w:val="apple-converted-space"/>
          <w:rFonts w:ascii="Arial" w:hAnsi="Arial"/>
          <w:color w:val="1D2129"/>
          <w:sz w:val="21"/>
          <w:szCs w:val="21"/>
        </w:rPr>
        <w:t> </w:t>
      </w:r>
      <w:hyperlink r:id="rId7" w:tgtFrame="_blank" w:history="1">
        <w:r>
          <w:rPr>
            <w:rStyle w:val="Hyperlink"/>
            <w:rFonts w:ascii="inherit" w:hAnsi="inherit"/>
            <w:color w:val="385898"/>
            <w:sz w:val="21"/>
            <w:szCs w:val="21"/>
          </w:rPr>
          <w:t>https://biopureus.com/product/biopure-andrographis/</w:t>
        </w:r>
      </w:hyperlink>
    </w:p>
    <w:p w14:paraId="429B7849" w14:textId="77777777" w:rsidR="00090353" w:rsidRDefault="00090353" w:rsidP="00090353">
      <w:pPr>
        <w:pStyle w:val="NormalWeb"/>
        <w:spacing w:before="90" w:beforeAutospacing="0" w:after="90" w:afterAutospacing="0"/>
        <w:rPr>
          <w:rFonts w:ascii="Arial" w:hAnsi="Arial"/>
          <w:color w:val="1D2129"/>
          <w:sz w:val="21"/>
          <w:szCs w:val="21"/>
        </w:rPr>
      </w:pPr>
      <w:proofErr w:type="spellStart"/>
      <w:r>
        <w:rPr>
          <w:rFonts w:ascii="Arial" w:hAnsi="Arial"/>
          <w:color w:val="1D2129"/>
          <w:sz w:val="21"/>
          <w:szCs w:val="21"/>
        </w:rPr>
        <w:t>Biopure</w:t>
      </w:r>
      <w:proofErr w:type="spellEnd"/>
      <w:r>
        <w:rPr>
          <w:rFonts w:ascii="Arial" w:hAnsi="Arial"/>
          <w:color w:val="1D2129"/>
          <w:sz w:val="21"/>
          <w:szCs w:val="21"/>
        </w:rPr>
        <w:t xml:space="preserve"> Calendula tincture — potent antimicrobial especially for flu.</w:t>
      </w:r>
      <w:r>
        <w:rPr>
          <w:rStyle w:val="apple-converted-space"/>
          <w:rFonts w:ascii="Arial" w:hAnsi="Arial"/>
          <w:color w:val="1D2129"/>
          <w:sz w:val="21"/>
          <w:szCs w:val="21"/>
        </w:rPr>
        <w:t> </w:t>
      </w:r>
      <w:hyperlink r:id="rId8" w:tgtFrame="_blank" w:history="1">
        <w:r>
          <w:rPr>
            <w:rStyle w:val="Hyperlink"/>
            <w:rFonts w:ascii="inherit" w:hAnsi="inherit"/>
            <w:color w:val="385898"/>
            <w:sz w:val="21"/>
            <w:szCs w:val="21"/>
          </w:rPr>
          <w:t>https://biopureus.com/prod…/biopure-liposomal-calendula-2oz/</w:t>
        </w:r>
      </w:hyperlink>
    </w:p>
    <w:p w14:paraId="616265A7" w14:textId="77777777" w:rsidR="00090353" w:rsidRDefault="00090353" w:rsidP="00090353">
      <w:pPr>
        <w:pStyle w:val="NormalWeb"/>
        <w:spacing w:before="90" w:beforeAutospacing="0" w:after="90" w:afterAutospacing="0"/>
        <w:rPr>
          <w:rFonts w:ascii="Arial" w:hAnsi="Arial"/>
          <w:color w:val="1D2129"/>
          <w:sz w:val="21"/>
          <w:szCs w:val="21"/>
        </w:rPr>
      </w:pPr>
      <w:proofErr w:type="spellStart"/>
      <w:r>
        <w:rPr>
          <w:rFonts w:ascii="Arial" w:hAnsi="Arial"/>
          <w:color w:val="1D2129"/>
          <w:sz w:val="21"/>
          <w:szCs w:val="21"/>
        </w:rPr>
        <w:t>Biopure</w:t>
      </w:r>
      <w:proofErr w:type="spellEnd"/>
      <w:r>
        <w:rPr>
          <w:rFonts w:ascii="Arial" w:hAnsi="Arial"/>
          <w:color w:val="1D2129"/>
          <w:sz w:val="21"/>
          <w:szCs w:val="21"/>
        </w:rPr>
        <w:t xml:space="preserve"> Rosemary tincture</w:t>
      </w:r>
      <w:r>
        <w:rPr>
          <w:rStyle w:val="apple-converted-space"/>
          <w:rFonts w:ascii="Arial" w:hAnsi="Arial"/>
          <w:color w:val="1D2129"/>
          <w:sz w:val="21"/>
          <w:szCs w:val="21"/>
        </w:rPr>
        <w:t> </w:t>
      </w:r>
      <w:hyperlink r:id="rId9" w:tgtFrame="_blank" w:history="1">
        <w:r>
          <w:rPr>
            <w:rStyle w:val="Hyperlink"/>
            <w:rFonts w:ascii="inherit" w:hAnsi="inherit"/>
            <w:color w:val="385898"/>
            <w:sz w:val="21"/>
            <w:szCs w:val="21"/>
          </w:rPr>
          <w:t>https://biopureus.com/pro…/biopure-rosemary-herbal-tincture/</w:t>
        </w:r>
      </w:hyperlink>
    </w:p>
    <w:p w14:paraId="16E2AF68" w14:textId="77777777" w:rsidR="00090353" w:rsidRDefault="00090353" w:rsidP="00090353">
      <w:pPr>
        <w:pStyle w:val="NormalWeb"/>
        <w:spacing w:before="90" w:beforeAutospacing="0" w:after="90" w:afterAutospacing="0"/>
        <w:rPr>
          <w:rFonts w:ascii="Arial" w:hAnsi="Arial"/>
          <w:color w:val="1D2129"/>
          <w:sz w:val="21"/>
          <w:szCs w:val="21"/>
        </w:rPr>
      </w:pPr>
      <w:proofErr w:type="spellStart"/>
      <w:r>
        <w:rPr>
          <w:rFonts w:ascii="Arial" w:hAnsi="Arial"/>
          <w:color w:val="1D2129"/>
          <w:sz w:val="21"/>
          <w:szCs w:val="21"/>
        </w:rPr>
        <w:t>Biopure</w:t>
      </w:r>
      <w:proofErr w:type="spellEnd"/>
      <w:r>
        <w:rPr>
          <w:rFonts w:ascii="Arial" w:hAnsi="Arial"/>
          <w:color w:val="1D2129"/>
          <w:sz w:val="21"/>
          <w:szCs w:val="21"/>
        </w:rPr>
        <w:t xml:space="preserve"> Retro V tincture (could also take the Ki Science powder)</w:t>
      </w:r>
      <w:r>
        <w:rPr>
          <w:rStyle w:val="apple-converted-space"/>
          <w:rFonts w:ascii="Arial" w:hAnsi="Arial"/>
          <w:color w:val="1D2129"/>
          <w:sz w:val="21"/>
          <w:szCs w:val="21"/>
        </w:rPr>
        <w:t> </w:t>
      </w:r>
      <w:hyperlink r:id="rId10" w:tgtFrame="_blank" w:history="1">
        <w:r>
          <w:rPr>
            <w:rStyle w:val="Hyperlink"/>
            <w:rFonts w:ascii="inherit" w:hAnsi="inherit"/>
            <w:color w:val="385898"/>
            <w:sz w:val="21"/>
            <w:szCs w:val="21"/>
          </w:rPr>
          <w:t>https://biopureus.com/product/biopure-en-v/</w:t>
        </w:r>
      </w:hyperlink>
    </w:p>
    <w:p w14:paraId="116FE64D"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Dandelion — not sure what form Dr K recommends. Here’s one version that contains it.</w:t>
      </w:r>
      <w:r>
        <w:rPr>
          <w:rStyle w:val="apple-converted-space"/>
          <w:rFonts w:ascii="Arial" w:hAnsi="Arial"/>
          <w:color w:val="1D2129"/>
          <w:sz w:val="21"/>
          <w:szCs w:val="21"/>
        </w:rPr>
        <w:t>  </w:t>
      </w:r>
      <w:hyperlink r:id="rId11" w:tgtFrame="_blank" w:history="1">
        <w:r>
          <w:rPr>
            <w:rStyle w:val="Hyperlink"/>
            <w:rFonts w:ascii="inherit" w:hAnsi="inherit"/>
            <w:color w:val="385898"/>
            <w:sz w:val="21"/>
            <w:szCs w:val="21"/>
          </w:rPr>
          <w:t>https://biopureus.com/product/liver-tincture-4oz/</w:t>
        </w:r>
      </w:hyperlink>
    </w:p>
    <w:p w14:paraId="0CE2D052"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Wise Woman Herbals or Ki Science Licorice tincture. Very effective also for EBV. Skip if have high blood pressure.</w:t>
      </w:r>
      <w:r>
        <w:rPr>
          <w:rStyle w:val="apple-converted-space"/>
          <w:rFonts w:ascii="Arial" w:hAnsi="Arial"/>
          <w:color w:val="1D2129"/>
          <w:sz w:val="21"/>
          <w:szCs w:val="21"/>
        </w:rPr>
        <w:t> </w:t>
      </w:r>
      <w:hyperlink r:id="rId12" w:tgtFrame="_blank" w:history="1">
        <w:r>
          <w:rPr>
            <w:rStyle w:val="Hyperlink"/>
            <w:rFonts w:ascii="inherit" w:hAnsi="inherit"/>
            <w:color w:val="385898"/>
            <w:sz w:val="21"/>
            <w:szCs w:val="21"/>
          </w:rPr>
          <w:t>https://wisewomanherbals.com/products/licorice-solid-extract</w:t>
        </w:r>
      </w:hyperlink>
    </w:p>
    <w:p w14:paraId="745EA40A" w14:textId="77777777" w:rsidR="00090353" w:rsidRDefault="00090353" w:rsidP="00090353">
      <w:pPr>
        <w:pStyle w:val="NormalWeb"/>
        <w:spacing w:before="90" w:beforeAutospacing="0" w:after="90" w:afterAutospacing="0"/>
        <w:rPr>
          <w:rFonts w:ascii="Arial" w:hAnsi="Arial"/>
          <w:color w:val="1D2129"/>
          <w:sz w:val="21"/>
          <w:szCs w:val="21"/>
        </w:rPr>
      </w:pPr>
      <w:proofErr w:type="spellStart"/>
      <w:r>
        <w:rPr>
          <w:rFonts w:ascii="Arial" w:hAnsi="Arial"/>
          <w:color w:val="1D2129"/>
          <w:sz w:val="21"/>
          <w:szCs w:val="21"/>
        </w:rPr>
        <w:t>Sculletaria</w:t>
      </w:r>
      <w:proofErr w:type="spellEnd"/>
      <w:r>
        <w:rPr>
          <w:rFonts w:ascii="Arial" w:hAnsi="Arial"/>
          <w:color w:val="1D2129"/>
          <w:sz w:val="21"/>
          <w:szCs w:val="21"/>
        </w:rPr>
        <w:t xml:space="preserve"> — no dosage given</w:t>
      </w:r>
      <w:r>
        <w:rPr>
          <w:rStyle w:val="apple-converted-space"/>
          <w:rFonts w:ascii="Arial" w:hAnsi="Arial"/>
          <w:color w:val="1D2129"/>
          <w:sz w:val="21"/>
          <w:szCs w:val="21"/>
        </w:rPr>
        <w:t> </w:t>
      </w:r>
    </w:p>
    <w:p w14:paraId="6DC8140F"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3. Nebulize HOCL 10 minutes daily. He recommends Biotech or SOS, made by the same company in Seattle. SOS contains saline and is easier on the gums. Use 3 parts HOCL to 1 part distilled or RO water.</w:t>
      </w:r>
    </w:p>
    <w:p w14:paraId="2FB66A2D" w14:textId="77777777" w:rsidR="00090353" w:rsidRDefault="00090353" w:rsidP="00090353">
      <w:pPr>
        <w:pStyle w:val="NormalWeb"/>
        <w:spacing w:before="90" w:beforeAutospacing="0" w:after="90" w:afterAutospacing="0"/>
        <w:rPr>
          <w:rFonts w:ascii="Arial" w:hAnsi="Arial"/>
          <w:color w:val="1D2129"/>
          <w:sz w:val="21"/>
          <w:szCs w:val="21"/>
        </w:rPr>
      </w:pPr>
      <w:proofErr w:type="spellStart"/>
      <w:r>
        <w:rPr>
          <w:rFonts w:ascii="Arial" w:hAnsi="Arial"/>
          <w:color w:val="1D2129"/>
          <w:sz w:val="21"/>
          <w:szCs w:val="21"/>
        </w:rPr>
        <w:t>Briotech</w:t>
      </w:r>
      <w:proofErr w:type="spellEnd"/>
      <w:r>
        <w:rPr>
          <w:rFonts w:ascii="Arial" w:hAnsi="Arial"/>
          <w:color w:val="1D2129"/>
          <w:sz w:val="21"/>
          <w:szCs w:val="21"/>
        </w:rPr>
        <w:t xml:space="preserve"> or SOS. Also available on Amazon and Sophia Nutrition. The company has all sizes.</w:t>
      </w:r>
      <w:r>
        <w:rPr>
          <w:rStyle w:val="apple-converted-space"/>
          <w:rFonts w:ascii="Arial" w:hAnsi="Arial"/>
          <w:color w:val="1D2129"/>
          <w:sz w:val="21"/>
          <w:szCs w:val="21"/>
        </w:rPr>
        <w:t>  </w:t>
      </w:r>
      <w:hyperlink r:id="rId13" w:tgtFrame="_blank" w:history="1">
        <w:r>
          <w:rPr>
            <w:rStyle w:val="Hyperlink"/>
            <w:rFonts w:ascii="inherit" w:hAnsi="inherit"/>
            <w:color w:val="385898"/>
            <w:sz w:val="21"/>
            <w:szCs w:val="21"/>
          </w:rPr>
          <w:t>https://www.briotechusa.com</w:t>
        </w:r>
        <w:r>
          <w:rPr>
            <w:rStyle w:val="Hyperlink"/>
            <w:rFonts w:ascii="inherit" w:hAnsi="inherit"/>
            <w:color w:val="385898"/>
            <w:sz w:val="21"/>
            <w:szCs w:val="21"/>
          </w:rPr>
          <w:t>/</w:t>
        </w:r>
        <w:r>
          <w:rPr>
            <w:rStyle w:val="Hyperlink"/>
            <w:rFonts w:ascii="inherit" w:hAnsi="inherit"/>
            <w:color w:val="385898"/>
            <w:sz w:val="21"/>
            <w:szCs w:val="21"/>
          </w:rPr>
          <w:t>shop</w:t>
        </w:r>
      </w:hyperlink>
    </w:p>
    <w:p w14:paraId="04141B64"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Omron is recommended nebulizer. Here’s one vendor I have used:</w:t>
      </w:r>
      <w:r>
        <w:rPr>
          <w:rStyle w:val="apple-converted-space"/>
          <w:rFonts w:ascii="Arial" w:hAnsi="Arial"/>
          <w:color w:val="1D2129"/>
          <w:sz w:val="21"/>
          <w:szCs w:val="21"/>
        </w:rPr>
        <w:t> </w:t>
      </w:r>
      <w:hyperlink r:id="rId14" w:tgtFrame="_blank" w:history="1">
        <w:r>
          <w:rPr>
            <w:rStyle w:val="Hyperlink"/>
            <w:rFonts w:ascii="inherit" w:hAnsi="inherit"/>
            <w:color w:val="385898"/>
            <w:sz w:val="21"/>
            <w:szCs w:val="21"/>
          </w:rPr>
          <w:t>https://justnebulizers.com/pro…/omron-mesh-nebulizer-ne-u100</w:t>
        </w:r>
      </w:hyperlink>
    </w:p>
    <w:p w14:paraId="126B730B" w14:textId="77777777" w:rsidR="00090353" w:rsidRDefault="00090353" w:rsidP="00090353">
      <w:pPr>
        <w:pStyle w:val="NormalWeb"/>
        <w:spacing w:before="90" w:beforeAutospacing="0" w:after="90" w:afterAutospacing="0"/>
        <w:rPr>
          <w:rFonts w:ascii="Arial" w:hAnsi="Arial"/>
          <w:color w:val="1D2129"/>
          <w:sz w:val="21"/>
          <w:szCs w:val="21"/>
        </w:rPr>
      </w:pPr>
      <w:proofErr w:type="spellStart"/>
      <w:r>
        <w:rPr>
          <w:rFonts w:ascii="Arial" w:hAnsi="Arial"/>
          <w:color w:val="1D2129"/>
          <w:sz w:val="21"/>
          <w:szCs w:val="21"/>
        </w:rPr>
        <w:t>EcoOne</w:t>
      </w:r>
      <w:proofErr w:type="spellEnd"/>
      <w:r>
        <w:rPr>
          <w:rFonts w:ascii="Arial" w:hAnsi="Arial"/>
          <w:color w:val="1D2129"/>
          <w:sz w:val="21"/>
          <w:szCs w:val="21"/>
        </w:rPr>
        <w:t xml:space="preserve"> or Force of Nature are two of the HOCL machines our members have been using to make their own HOCL.</w:t>
      </w:r>
      <w:r>
        <w:rPr>
          <w:rStyle w:val="apple-converted-space"/>
          <w:rFonts w:ascii="Arial" w:hAnsi="Arial"/>
          <w:color w:val="1D2129"/>
          <w:sz w:val="21"/>
          <w:szCs w:val="21"/>
        </w:rPr>
        <w:t> </w:t>
      </w:r>
      <w:hyperlink r:id="rId15" w:tgtFrame="_blank" w:history="1">
        <w:r>
          <w:rPr>
            <w:rStyle w:val="Hyperlink"/>
            <w:rFonts w:ascii="inherit" w:hAnsi="inherit"/>
            <w:color w:val="385898"/>
            <w:sz w:val="21"/>
            <w:szCs w:val="21"/>
          </w:rPr>
          <w:t>https://www.forceofnatureclean.com/natural-cleaner-and-dis…/</w:t>
        </w:r>
      </w:hyperlink>
      <w:hyperlink r:id="rId16" w:tgtFrame="_blank" w:history="1">
        <w:r>
          <w:rPr>
            <w:rStyle w:val="Hyperlink"/>
            <w:rFonts w:ascii="inherit" w:hAnsi="inherit"/>
            <w:color w:val="385898"/>
            <w:sz w:val="21"/>
            <w:szCs w:val="21"/>
          </w:rPr>
          <w:t>https://www.ecoloxtech.com/system-ecoloxone</w:t>
        </w:r>
      </w:hyperlink>
    </w:p>
    <w:p w14:paraId="3F292AD0"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 xml:space="preserve">Both </w:t>
      </w:r>
      <w:proofErr w:type="gramStart"/>
      <w:r>
        <w:rPr>
          <w:rFonts w:ascii="Arial" w:hAnsi="Arial"/>
          <w:color w:val="1D2129"/>
          <w:sz w:val="21"/>
          <w:szCs w:val="21"/>
        </w:rPr>
        <w:t>work</w:t>
      </w:r>
      <w:proofErr w:type="gramEnd"/>
      <w:r>
        <w:rPr>
          <w:rFonts w:ascii="Arial" w:hAnsi="Arial"/>
          <w:color w:val="1D2129"/>
          <w:sz w:val="21"/>
          <w:szCs w:val="21"/>
        </w:rPr>
        <w:t xml:space="preserve"> well but the instructions have to followed precisely. For idiot proof operation and fastest shipping, order Force of Nature. I use home-made HOCL for sanitizing my home and for fogging. For spraying face, eyes, nebulizing, gargling, I use </w:t>
      </w:r>
      <w:proofErr w:type="spellStart"/>
      <w:r>
        <w:rPr>
          <w:rFonts w:ascii="Arial" w:hAnsi="Arial"/>
          <w:color w:val="1D2129"/>
          <w:sz w:val="21"/>
          <w:szCs w:val="21"/>
        </w:rPr>
        <w:t>Briotech</w:t>
      </w:r>
      <w:proofErr w:type="spellEnd"/>
      <w:r>
        <w:rPr>
          <w:rFonts w:ascii="Arial" w:hAnsi="Arial"/>
          <w:color w:val="1D2129"/>
          <w:sz w:val="21"/>
          <w:szCs w:val="21"/>
        </w:rPr>
        <w:t>.</w:t>
      </w:r>
    </w:p>
    <w:p w14:paraId="295C41C9"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 xml:space="preserve">4. </w:t>
      </w:r>
      <w:proofErr w:type="spellStart"/>
      <w:r>
        <w:rPr>
          <w:rFonts w:ascii="Arial" w:hAnsi="Arial"/>
          <w:color w:val="1D2129"/>
          <w:sz w:val="21"/>
          <w:szCs w:val="21"/>
        </w:rPr>
        <w:t>Arsenicum</w:t>
      </w:r>
      <w:proofErr w:type="spellEnd"/>
      <w:r>
        <w:rPr>
          <w:rFonts w:ascii="Arial" w:hAnsi="Arial"/>
          <w:color w:val="1D2129"/>
          <w:sz w:val="21"/>
          <w:szCs w:val="21"/>
        </w:rPr>
        <w:t xml:space="preserve"> album 30c: 5 drops or 5 pellets 1x/day for 3 days once a month. Dr K recommends Ainsworth in UK as he feels that most </w:t>
      </w:r>
      <w:proofErr w:type="spellStart"/>
      <w:r>
        <w:rPr>
          <w:rFonts w:ascii="Arial" w:hAnsi="Arial"/>
          <w:color w:val="1D2129"/>
          <w:sz w:val="21"/>
          <w:szCs w:val="21"/>
        </w:rPr>
        <w:t>homeopathics</w:t>
      </w:r>
      <w:proofErr w:type="spellEnd"/>
      <w:r>
        <w:rPr>
          <w:rFonts w:ascii="Arial" w:hAnsi="Arial"/>
          <w:color w:val="1D2129"/>
          <w:sz w:val="21"/>
          <w:szCs w:val="21"/>
        </w:rPr>
        <w:t xml:space="preserve"> are DOA in the USA. He also likes this homeopathic to avoid jet lag. The Indian Ministry of Health recommends it as a prophylactic for their entire population. I’ve found Washington </w:t>
      </w:r>
      <w:proofErr w:type="spellStart"/>
      <w:r>
        <w:rPr>
          <w:rFonts w:ascii="Arial" w:hAnsi="Arial"/>
          <w:color w:val="1D2129"/>
          <w:sz w:val="21"/>
          <w:szCs w:val="21"/>
        </w:rPr>
        <w:t>Homeopathics</w:t>
      </w:r>
      <w:proofErr w:type="spellEnd"/>
      <w:r>
        <w:rPr>
          <w:rFonts w:ascii="Arial" w:hAnsi="Arial"/>
          <w:color w:val="1D2129"/>
          <w:sz w:val="21"/>
          <w:szCs w:val="21"/>
        </w:rPr>
        <w:t xml:space="preserve"> and Natural Health Supply to be good in the USA.</w:t>
      </w:r>
      <w:r>
        <w:rPr>
          <w:rStyle w:val="apple-converted-space"/>
          <w:rFonts w:ascii="Arial" w:hAnsi="Arial"/>
          <w:color w:val="1D2129"/>
          <w:sz w:val="21"/>
          <w:szCs w:val="21"/>
        </w:rPr>
        <w:t> </w:t>
      </w:r>
      <w:hyperlink r:id="rId17" w:tgtFrame="_blank" w:history="1">
        <w:r>
          <w:rPr>
            <w:rStyle w:val="Hyperlink"/>
            <w:rFonts w:ascii="inherit" w:hAnsi="inherit"/>
            <w:color w:val="385898"/>
            <w:sz w:val="21"/>
            <w:szCs w:val="21"/>
          </w:rPr>
          <w:t>https://www.ainsworths.com</w:t>
        </w:r>
      </w:hyperlink>
    </w:p>
    <w:p w14:paraId="535475CA"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 xml:space="preserve">Update: Out of stock at Ainsworth so I recommend Helios, another </w:t>
      </w:r>
      <w:proofErr w:type="gramStart"/>
      <w:r>
        <w:rPr>
          <w:rFonts w:ascii="Arial" w:hAnsi="Arial"/>
          <w:color w:val="1D2129"/>
          <w:sz w:val="21"/>
          <w:szCs w:val="21"/>
        </w:rPr>
        <w:t>high quality</w:t>
      </w:r>
      <w:proofErr w:type="gramEnd"/>
      <w:r>
        <w:rPr>
          <w:rFonts w:ascii="Arial" w:hAnsi="Arial"/>
          <w:color w:val="1D2129"/>
          <w:sz w:val="21"/>
          <w:szCs w:val="21"/>
        </w:rPr>
        <w:t xml:space="preserve"> UK homeopathic provider. Ships globally. Note that they will wrap in foil for small surcharge. Dr K didn't specify pellet size. No. 6 are larger pellets and No. 3 are smaller. I think either is fine.</w:t>
      </w:r>
      <w:r>
        <w:rPr>
          <w:rStyle w:val="apple-converted-space"/>
          <w:rFonts w:ascii="Arial" w:hAnsi="Arial"/>
          <w:color w:val="1D2129"/>
          <w:sz w:val="21"/>
          <w:szCs w:val="21"/>
        </w:rPr>
        <w:t> </w:t>
      </w:r>
      <w:hyperlink r:id="rId18" w:tgtFrame="_blank" w:history="1">
        <w:r>
          <w:rPr>
            <w:rStyle w:val="Hyperlink"/>
            <w:rFonts w:ascii="inherit" w:hAnsi="inherit"/>
            <w:color w:val="385898"/>
            <w:sz w:val="21"/>
            <w:szCs w:val="21"/>
          </w:rPr>
          <w:t>https://www.helios.co.uk/shop/arsenicum-album</w:t>
        </w:r>
      </w:hyperlink>
    </w:p>
    <w:p w14:paraId="6A37A1F1" w14:textId="77777777" w:rsidR="00090353" w:rsidRDefault="00090353" w:rsidP="00090353">
      <w:pPr>
        <w:pStyle w:val="NormalWeb"/>
        <w:spacing w:before="90" w:beforeAutospacing="0" w:after="90" w:afterAutospacing="0"/>
        <w:rPr>
          <w:rFonts w:ascii="Arial" w:hAnsi="Arial"/>
          <w:color w:val="1D2129"/>
          <w:sz w:val="21"/>
          <w:szCs w:val="21"/>
        </w:rPr>
      </w:pPr>
      <w:hyperlink r:id="rId19" w:tgtFrame="_blank" w:history="1">
        <w:r>
          <w:rPr>
            <w:rStyle w:val="Hyperlink"/>
            <w:rFonts w:ascii="inherit" w:hAnsi="inherit"/>
            <w:color w:val="385898"/>
            <w:sz w:val="21"/>
            <w:szCs w:val="21"/>
          </w:rPr>
          <w:t>https://m.youtube.com/watch?v=yIL2FVlaZu4</w:t>
        </w:r>
      </w:hyperlink>
    </w:p>
    <w:p w14:paraId="734C9967"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5. Vitamin D 6-10K preventative.</w:t>
      </w:r>
      <w:r>
        <w:rPr>
          <w:rStyle w:val="apple-converted-space"/>
          <w:rFonts w:ascii="Arial" w:hAnsi="Arial"/>
          <w:color w:val="1D2129"/>
          <w:sz w:val="21"/>
          <w:szCs w:val="21"/>
        </w:rPr>
        <w:t> </w:t>
      </w:r>
    </w:p>
    <w:p w14:paraId="5CA5F21D"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6. TREATMENT of active infection:</w:t>
      </w:r>
      <w:r>
        <w:rPr>
          <w:rStyle w:val="apple-converted-space"/>
          <w:rFonts w:ascii="Arial" w:hAnsi="Arial"/>
          <w:color w:val="1D2129"/>
          <w:sz w:val="21"/>
          <w:szCs w:val="21"/>
        </w:rPr>
        <w:t> </w:t>
      </w:r>
    </w:p>
    <w:p w14:paraId="65461960"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 xml:space="preserve">IV Vitamin C: 4 - 15 grams in a slow IV (1-2 hours) 3 days in a row. Dr K didn’t specify what size IV bag but 250-500cc is usually used to infuse the Vitamin C. Safe to use 7.5 grams of you carry G6PD mutation. In an earlier talk he recommended 25 </w:t>
      </w:r>
      <w:proofErr w:type="gramStart"/>
      <w:r>
        <w:rPr>
          <w:rFonts w:ascii="Arial" w:hAnsi="Arial"/>
          <w:color w:val="1D2129"/>
          <w:sz w:val="21"/>
          <w:szCs w:val="21"/>
        </w:rPr>
        <w:t>grams</w:t>
      </w:r>
      <w:proofErr w:type="gramEnd"/>
      <w:r>
        <w:rPr>
          <w:rFonts w:ascii="Arial" w:hAnsi="Arial"/>
          <w:color w:val="1D2129"/>
          <w:sz w:val="21"/>
          <w:szCs w:val="21"/>
        </w:rPr>
        <w:t xml:space="preserve"> but he said that latest reports indicate success with lower dose.</w:t>
      </w:r>
      <w:r>
        <w:rPr>
          <w:rStyle w:val="apple-converted-space"/>
          <w:rFonts w:ascii="Arial" w:hAnsi="Arial"/>
          <w:color w:val="1D2129"/>
          <w:sz w:val="21"/>
          <w:szCs w:val="21"/>
        </w:rPr>
        <w:t> </w:t>
      </w:r>
    </w:p>
    <w:p w14:paraId="4D4865B8" w14:textId="77777777" w:rsidR="00090353" w:rsidRDefault="00090353" w:rsidP="00090353">
      <w:pPr>
        <w:pStyle w:val="NormalWeb"/>
        <w:spacing w:before="90" w:beforeAutospacing="0" w:after="90" w:afterAutospacing="0"/>
        <w:rPr>
          <w:rFonts w:ascii="Arial" w:hAnsi="Arial"/>
          <w:color w:val="1D2129"/>
          <w:sz w:val="21"/>
          <w:szCs w:val="21"/>
        </w:rPr>
      </w:pPr>
      <w:proofErr w:type="spellStart"/>
      <w:r>
        <w:rPr>
          <w:rFonts w:ascii="Arial" w:hAnsi="Arial"/>
          <w:color w:val="1D2129"/>
          <w:sz w:val="21"/>
          <w:szCs w:val="21"/>
        </w:rPr>
        <w:t>Alinia</w:t>
      </w:r>
      <w:proofErr w:type="spellEnd"/>
      <w:r>
        <w:rPr>
          <w:rFonts w:ascii="Arial" w:hAnsi="Arial"/>
          <w:color w:val="1D2129"/>
          <w:sz w:val="21"/>
          <w:szCs w:val="21"/>
        </w:rPr>
        <w:t xml:space="preserve"> Rx: 1000mg 2x/day for 10-20 days. It's a potent anti-viral as well as anti-parasitic. May order without an Rx from All Day Chemist. They will ask for </w:t>
      </w:r>
      <w:proofErr w:type="gramStart"/>
      <w:r>
        <w:rPr>
          <w:rFonts w:ascii="Arial" w:hAnsi="Arial"/>
          <w:color w:val="1D2129"/>
          <w:sz w:val="21"/>
          <w:szCs w:val="21"/>
        </w:rPr>
        <w:t>Rx</w:t>
      </w:r>
      <w:proofErr w:type="gramEnd"/>
      <w:r>
        <w:rPr>
          <w:rFonts w:ascii="Arial" w:hAnsi="Arial"/>
          <w:color w:val="1D2129"/>
          <w:sz w:val="21"/>
          <w:szCs w:val="21"/>
        </w:rPr>
        <w:t xml:space="preserve"> but your order will go through without it. De-worm at least twice a year with </w:t>
      </w:r>
      <w:proofErr w:type="spellStart"/>
      <w:r>
        <w:rPr>
          <w:rFonts w:ascii="Arial" w:hAnsi="Arial"/>
          <w:color w:val="1D2129"/>
          <w:sz w:val="21"/>
          <w:szCs w:val="21"/>
        </w:rPr>
        <w:t>Alinia</w:t>
      </w:r>
      <w:proofErr w:type="spellEnd"/>
      <w:r>
        <w:rPr>
          <w:rFonts w:ascii="Arial" w:hAnsi="Arial"/>
          <w:color w:val="1D2129"/>
          <w:sz w:val="21"/>
          <w:szCs w:val="21"/>
        </w:rPr>
        <w:t xml:space="preserve"> and other anti-</w:t>
      </w:r>
      <w:proofErr w:type="spellStart"/>
      <w:r>
        <w:rPr>
          <w:rFonts w:ascii="Arial" w:hAnsi="Arial"/>
          <w:color w:val="1D2129"/>
          <w:sz w:val="21"/>
          <w:szCs w:val="21"/>
        </w:rPr>
        <w:t>parasitics</w:t>
      </w:r>
      <w:proofErr w:type="spellEnd"/>
      <w:r>
        <w:rPr>
          <w:rFonts w:ascii="Arial" w:hAnsi="Arial"/>
          <w:color w:val="1D2129"/>
          <w:sz w:val="21"/>
          <w:szCs w:val="21"/>
        </w:rPr>
        <w:t xml:space="preserve"> and optimal health</w:t>
      </w:r>
      <w:r>
        <w:rPr>
          <w:rStyle w:val="apple-converted-space"/>
          <w:rFonts w:ascii="Arial" w:hAnsi="Arial"/>
          <w:color w:val="1D2129"/>
          <w:sz w:val="21"/>
          <w:szCs w:val="21"/>
        </w:rPr>
        <w:t> </w:t>
      </w:r>
    </w:p>
    <w:p w14:paraId="6D73289F"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Hydroxychloroquine (Generic Plaquenil prescribed for malaria and Babesia) 500mg 2x/day for 10 days. May be hard to find as most sources are being diverted to China.</w:t>
      </w:r>
      <w:r>
        <w:rPr>
          <w:rStyle w:val="apple-converted-space"/>
          <w:rFonts w:ascii="Arial" w:hAnsi="Arial"/>
          <w:color w:val="1D2129"/>
          <w:sz w:val="21"/>
          <w:szCs w:val="21"/>
        </w:rPr>
        <w:t> </w:t>
      </w:r>
    </w:p>
    <w:p w14:paraId="75EA415D"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 xml:space="preserve">Chloroquine side effects from Hope Bogner: Just be sure one is ART tested for it before using it if going that route...or some type valid testing. In my earliest treatments </w:t>
      </w:r>
      <w:proofErr w:type="spellStart"/>
      <w:r>
        <w:rPr>
          <w:rFonts w:ascii="Arial" w:hAnsi="Arial"/>
          <w:color w:val="1D2129"/>
          <w:sz w:val="21"/>
          <w:szCs w:val="21"/>
        </w:rPr>
        <w:t>yrs</w:t>
      </w:r>
      <w:proofErr w:type="spellEnd"/>
      <w:r>
        <w:rPr>
          <w:rFonts w:ascii="Arial" w:hAnsi="Arial"/>
          <w:color w:val="1D2129"/>
          <w:sz w:val="21"/>
          <w:szCs w:val="21"/>
        </w:rPr>
        <w:t xml:space="preserve"> back it nearly took my vision and there were no risk factors with liver or kidney weakness, retinal issues. I simply couldn't metabolize the drug. Quite by chance, I came across several individuals in my town who were having surgery due to damage from taking it a short time or it would have been missed as the culprit.</w:t>
      </w:r>
    </w:p>
    <w:p w14:paraId="36DA7250" w14:textId="77777777" w:rsidR="00090353" w:rsidRDefault="00090353" w:rsidP="00090353">
      <w:pPr>
        <w:pStyle w:val="NormalWeb"/>
        <w:spacing w:before="90" w:beforeAutospacing="0" w:after="90" w:afterAutospacing="0"/>
        <w:rPr>
          <w:rFonts w:ascii="Arial" w:hAnsi="Arial"/>
          <w:color w:val="1D2129"/>
          <w:sz w:val="21"/>
          <w:szCs w:val="21"/>
        </w:rPr>
      </w:pPr>
      <w:r>
        <w:rPr>
          <w:rFonts w:ascii="Arial" w:hAnsi="Arial"/>
          <w:color w:val="1D2129"/>
          <w:sz w:val="21"/>
          <w:szCs w:val="21"/>
        </w:rPr>
        <w:t>“If you feel like your central vision is getting blurred, if you lose the ability to see a digital clock, if you lose color vision—if reds look kind of washed out—or if you have trouble seeing at night: Those are early signs that you might be developing Plaquenil retinopathy,” says Katz.</w:t>
      </w:r>
    </w:p>
    <w:p w14:paraId="756045B2" w14:textId="77777777" w:rsidR="00090353" w:rsidRDefault="00090353" w:rsidP="00090353">
      <w:pPr>
        <w:pStyle w:val="NormalWeb"/>
        <w:spacing w:before="0" w:beforeAutospacing="0" w:after="0" w:afterAutospacing="0"/>
        <w:rPr>
          <w:rFonts w:ascii="Arial" w:hAnsi="Arial"/>
          <w:color w:val="1D2129"/>
          <w:sz w:val="21"/>
          <w:szCs w:val="21"/>
        </w:rPr>
      </w:pPr>
      <w:r>
        <w:rPr>
          <w:rFonts w:ascii="Arial" w:hAnsi="Arial"/>
          <w:color w:val="1D2129"/>
          <w:sz w:val="21"/>
          <w:szCs w:val="21"/>
        </w:rPr>
        <w:t>Please read these wise words from Todd Stein</w:t>
      </w:r>
      <w:r>
        <w:rPr>
          <w:rStyle w:val="6qdm"/>
          <w:rFonts w:ascii="Apple Color Emoji" w:hAnsi="Apple Color Emoji" w:cs="Apple Color Emoji"/>
          <w:color w:val="1D2129"/>
        </w:rPr>
        <w:t>📷</w:t>
      </w:r>
    </w:p>
    <w:p w14:paraId="095EA751" w14:textId="77777777" w:rsidR="00090353" w:rsidRDefault="00090353" w:rsidP="00090353">
      <w:pPr>
        <w:pStyle w:val="NormalWeb"/>
        <w:spacing w:before="90" w:beforeAutospacing="0" w:after="0" w:afterAutospacing="0"/>
        <w:rPr>
          <w:rFonts w:ascii="Arial" w:hAnsi="Arial"/>
          <w:color w:val="1D2129"/>
          <w:sz w:val="21"/>
          <w:szCs w:val="21"/>
        </w:rPr>
      </w:pPr>
      <w:r>
        <w:rPr>
          <w:rFonts w:ascii="Arial" w:hAnsi="Arial"/>
          <w:color w:val="1D2129"/>
          <w:sz w:val="21"/>
          <w:szCs w:val="21"/>
        </w:rPr>
        <w:t xml:space="preserve">"One thing to bear in mind -- these are just guidelines and obviously one size does not fit all. For example, I cannot tolerate licorice. We want to be in the very best health we can be, and some of these might not agree with us or cause significant </w:t>
      </w:r>
      <w:proofErr w:type="spellStart"/>
      <w:r>
        <w:rPr>
          <w:rFonts w:ascii="Arial" w:hAnsi="Arial"/>
          <w:color w:val="1D2129"/>
          <w:sz w:val="21"/>
          <w:szCs w:val="21"/>
        </w:rPr>
        <w:t>herxing</w:t>
      </w:r>
      <w:proofErr w:type="spellEnd"/>
      <w:r>
        <w:rPr>
          <w:rFonts w:ascii="Arial" w:hAnsi="Arial"/>
          <w:color w:val="1D2129"/>
          <w:sz w:val="21"/>
          <w:szCs w:val="21"/>
        </w:rPr>
        <w:t>, such as HOCL initially; so be sure to titrate up if needed and take them according to your own body and in working with your doctor. It's not like it's an all-or-nothing thing. If you can do all, great. But according to Dr K, each one individually has shown benefit in fighting COVID-19. Dr K said if you're really poor you can go outside and eat dandelions three times a day and it will help protect you. Also bear in mind licorice can raise BP and Calendula should not be taken if pregnant or breast feeding. Like all protocols, find the one that supports you the best across the board."</w:t>
      </w:r>
    </w:p>
    <w:p w14:paraId="0F458667" w14:textId="77777777" w:rsidR="00745184" w:rsidRDefault="00745184"/>
    <w:sectPr w:rsidR="00745184" w:rsidSect="00AE4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53"/>
    <w:rsid w:val="00090353"/>
    <w:rsid w:val="006D6267"/>
    <w:rsid w:val="00745184"/>
    <w:rsid w:val="00AE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154098B-3ED1-BA46-ACEC-EFF9604A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35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90353"/>
  </w:style>
  <w:style w:type="character" w:styleId="Hyperlink">
    <w:name w:val="Hyperlink"/>
    <w:basedOn w:val="DefaultParagraphFont"/>
    <w:uiPriority w:val="99"/>
    <w:semiHidden/>
    <w:unhideWhenUsed/>
    <w:rsid w:val="00090353"/>
    <w:rPr>
      <w:color w:val="0000FF"/>
      <w:u w:val="single"/>
    </w:rPr>
  </w:style>
  <w:style w:type="character" w:customStyle="1" w:styleId="6qdm">
    <w:name w:val="_6qdm"/>
    <w:basedOn w:val="DefaultParagraphFont"/>
    <w:rsid w:val="00090353"/>
  </w:style>
  <w:style w:type="character" w:styleId="FollowedHyperlink">
    <w:name w:val="FollowedHyperlink"/>
    <w:basedOn w:val="DefaultParagraphFont"/>
    <w:uiPriority w:val="99"/>
    <w:semiHidden/>
    <w:unhideWhenUsed/>
    <w:rsid w:val="00090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2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opureus.com%2Fproduct%2Fbiopure-liposomal-calendula-2oz%2F%3Ffbclid%3DIwAR0Cys7oI_LxRb3xs_w2OakeJU6Nxc6HbFSOq1TQdk-Ju4zQvYkkTQhaV0U&amp;h=AT12iAoc-TKIGpQnrvxBSPXdf1F9RjdRvRCfwB1GMJ8Gp_oTr_QVUCM8nM2dFpS58IGfH5hzO_ZpObpqpnZo29x5Z7lVXZ-QkjZXLVwkA6cKQgDknDa94qo7saFLHLkd6K2MYkEcENq2cUgeZdZexWbKWFYrYcU661QIH7w" TargetMode="External"/><Relationship Id="rId13" Type="http://schemas.openxmlformats.org/officeDocument/2006/relationships/hyperlink" Target="https://l.facebook.com/l.php?u=https%3A%2F%2Fwww.briotechusa.com%2Fshop%3Ffbclid%3DIwAR0FHeIB_44wCra6xZw0udvQFOjSuVPOstJhVE3KmR20zhg9Gqh6GXfOIMg&amp;h=AT0Mg-o_ZdnvhwT9gqo7diQGoXR9HA76YK5ajxcTUupCdypEuUpieoLJM1BGB0L_HYDclhA022Vy_ZiT-n8aiYnD83HbXmcUENVLX20tyh8DsWtgHstrmyByIElQE7UtQB4xSgtLMaQ740wVMHcMweB6Y4vKcRT8qxF5X6E" TargetMode="External"/><Relationship Id="rId18" Type="http://schemas.openxmlformats.org/officeDocument/2006/relationships/hyperlink" Target="https://l.facebook.com/l.php?u=https%3A%2F%2Fwww.helios.co.uk%2Fshop%2Farsenicum-album%3Ffbclid%3DIwAR3iPGiz6IWCQlJHY2RbHeDBBBYzYR_CpqpLMc-O_ns78N8ZWY91mACbQWE&amp;h=AT3svsaoHRyaN9V1S0pXJCS7Twasb3GWKSRaCSwSbFN7RgZ3rsf8429uGRFd1ZufpGf3QaLPw4Pg3e9mLEWMWZqk_o8zVi0aisn0O1d0oVHPVJBxRWrY1xVFREhtjrDhvlRM2JwzIsTVy-NSM1cJKXplDj8G3KGKcVKzwqY"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facebook.com/l.php?u=https%3A%2F%2Fbiopureus.com%2Fproduct%2Fbiopure-andrographis%2F%3Ffbclid%3DIwAR3202dJ6h8eGRdOAjAmhj1969uTbgFG61QO_JJw6V_R1LPjjHsUXDvzU8c&amp;h=AT0zArgvRPuMpVwX_GEA4tXHueiwWWEwLpudn_2UdieNHLRpIakuNSlcYXuF0ctcloWuuposA8uJWQqOoyy7SboCJwddLrVihW4LuxTFhqeMqRSTac5Wwdbosrr9oj5fordSkklJE2yysalWDGIC6N1WOiwm9BUUc3U7M4M" TargetMode="External"/><Relationship Id="rId12" Type="http://schemas.openxmlformats.org/officeDocument/2006/relationships/hyperlink" Target="https://wisewomanherbals.com/products/licorice-solid-extract?fbclid=IwAR0O-QdxP-2KguQIMPq5x3zqmX8I3Z6Cui93FQORhNL5heS3IMxnniEgZf8" TargetMode="External"/><Relationship Id="rId17" Type="http://schemas.openxmlformats.org/officeDocument/2006/relationships/hyperlink" Target="https://l.facebook.com/l.php?u=https%3A%2F%2Fwww.ainsworths.com%2F%3Ffbclid%3DIwAR1J9_q4LMJyl3eMgkVEU-NT699VE6cIdFXpfDL-Vi02hNDIb-9YH-o5F48&amp;h=AT2wdGlEckND5_Y8Ya3cZKd6WvX_lDO7FlBqiTaB1fRZID5TD-sG9EAppYn9vqicoEbkETw1ZkjtSahYEtCvg5JrCH0OeM-NNcF0bfCmIyZjuAK320b3zzFJyLOSbw7swVGI1ZeFgrJaMuMZEypzthjKTlF_njBgpVyzqdE" TargetMode="External"/><Relationship Id="rId2" Type="http://schemas.openxmlformats.org/officeDocument/2006/relationships/settings" Target="settings.xml"/><Relationship Id="rId16" Type="http://schemas.openxmlformats.org/officeDocument/2006/relationships/hyperlink" Target="https://l.facebook.com/l.php?u=https%3A%2F%2Fwww.ecoloxtech.com%2Fsystem-ecoloxone%3Ffbclid%3DIwAR3Hx6ckVTMNX8z-6j5aefF2cog1wJ1QyBV3V1UXm3m_Ga9M6S-5H2fTxxs&amp;h=AT0L2ocmWCigOq47ZiQJPAvtphppJypIo-pPmp8kEUng6tXWzV4r3P-Lz5qaf3_HX29rc_hTOPl2tx86z6OxispH9NkUNKukqlyl2_UUKRjqyzy-wNxcNqBaNg3F6BBa1LUKcde2Co-Lr0GuPI__Rh2GQWoc4jm9I4znnj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opureus.com/product/biopure-liposorb/?utm_source=google_ads&amp;utm_medium=shopping_ads&amp;utm_campaign=liposorb&amp;utm_term=%7Bproduct_id%7D&amp;gclid=Cj0KCQjw0pfzBRCOARIsANi0g0uO6lZlgmrqm_us56p1Z_niuVtPqYABXjTE1Tv58HfJiaP1D1yFXIUaAojJEALw_wcB&amp;fbclid=IwAR0acUjzJ8bMpUznBcp7mQKToRmtIJokNf_oVWm75_Z5yv_QO1yOGZ4Eb5M" TargetMode="External"/><Relationship Id="rId11" Type="http://schemas.openxmlformats.org/officeDocument/2006/relationships/hyperlink" Target="https://biopureus.com/product/liver-tincture-4oz/?fbclid=IwAR0lnYHQbxoXdk3GkrbT03M_uUnw83_RjPshaCbnrQJUaVrc0KbhCVYuUf4" TargetMode="External"/><Relationship Id="rId5" Type="http://schemas.openxmlformats.org/officeDocument/2006/relationships/hyperlink" Target="https://www.thenatural.com/vital-nutrients-aller-c-200-capsules.html?utm_source=google&amp;utm_medium=cpc&amp;utm_campaign=paid_search_google_pla&amp;scid=scplp2009&amp;sc_intid=2009&amp;gclid=Cj0KCQiAqY3zBRDQARIsAJeCVxPBsLEM11RPA8ZXNnS3qgTR7qKrwRgblVN7Zz1DjNNORfcLlKpTRL4aAmItEALw_wcB&amp;fbclid=IwAR1f5FwvPJ24_1ZQrk8S98QyhqNBr2kRWyOJpSIxbGoXeSY8UlzMWHgadqU" TargetMode="External"/><Relationship Id="rId15" Type="http://schemas.openxmlformats.org/officeDocument/2006/relationships/hyperlink" Target="https://l.facebook.com/l.php?u=https%3A%2F%2Fwww.forceofnatureclean.com%2Fnatural-cleaner-and-disinfectant%2F%3Ffbclid%3DIwAR0FRHkah4yz7wgEdiYyA2-oL4sVHKSSSP3YP5UA7iXTqLwnFICsGkuxjMg&amp;h=AT2CNLyRGB8s8H8bzphZjciifz8CNGcrmKhBxttUlsLCJjJw6dtmRgoay3rnAov9TQnn9hch3Z0rY6i0fseytxWxiZgdSmab4IsX7rTPT2fOiM3SHuoAeyD-HZVeO3z-SWab8BhZ3GDCiYm3HgYw7c3gyOGduaoXsp967bY" TargetMode="External"/><Relationship Id="rId10" Type="http://schemas.openxmlformats.org/officeDocument/2006/relationships/hyperlink" Target="https://l.facebook.com/l.php?u=https%3A%2F%2Fbiopureus.com%2Fproduct%2Fbiopure-en-v%2F%3Ffbclid%3DIwAR22aTlJLipPmNz44zgZnz16Jw2KMp39nhlwJHo44Nor_1atJDl-VPFjbCw&amp;h=AT3nWtKMnBaMG2RVSk5LgQpEj2KKMy88pLuv6DmBWIlglvRspWgYZqfQyD7jHDS1oNSiMJRS6mMKWmoMMtg3mZmegSZGTtN_KB-ZAvy9Q74L1S1fyiqnExVgYd-_ORHoIe4fnio6JHHhLYvOY28IoaKodgJsyL3zzgt-dOU" TargetMode="External"/><Relationship Id="rId19" Type="http://schemas.openxmlformats.org/officeDocument/2006/relationships/hyperlink" Target="https://l.facebook.com/l.php?u=https%3A%2F%2Fm.youtube.com%2Fwatch%3Fv%3DyIL2FVlaZu4%26fbclid%3DIwAR3ZQs4rBVsUG3ctJe-dVAagQN0xKSTd1Do3R_fSnb-qVOKpWU_bAzlVxjM&amp;h=AT0wGiz6UPHc9sFwjefIqtmxR5JJEQ5Lma0UV4w6BrAlfY0oxNgDXfGP5htIOiH2lPANP37bzyqiVll0t780pEbnKmBRW2uQGkwEMVEHTwP3JD2KlBLlBf25nFV7f80SGgJGV7kSLooxoQ6K89Bl3A85U24PaP8dS05VWLw" TargetMode="External"/><Relationship Id="rId4" Type="http://schemas.openxmlformats.org/officeDocument/2006/relationships/hyperlink" Target="https://biopureus.com/product/biopure-rose-hip-powder/?fbclid=IwAR1WZ8_ua935VHPxoXG1tM4Pa8akDkjArqibq5UFVS4ULsUQl7vHJ96IZVI" TargetMode="External"/><Relationship Id="rId9" Type="http://schemas.openxmlformats.org/officeDocument/2006/relationships/hyperlink" Target="https://l.facebook.com/l.php?u=https%3A%2F%2Fbiopureus.com%2Fproduct%2Fbiopure-rosemary-herbal-tincture%2F%3Ffbclid%3DIwAR09lUqq2cW7dSr_lS5uXhDQiNZs4pCSnBroxsUKadie5vxkdVXlir8VGTk&amp;h=AT3uNtGTgzcvIR-746tGr8HHOKppVRP9gaXOvA4YdbHFisCXKx9_ub9jFlCYewQoPk3lzGUsZwXfqo3BtCf2BRdyUWba5SDLOaXQXLb9yET17J3PJBgjvtm5QQI__HN6dgnUI6FYWtP9MahRB8dNW-VRwNI1WqRGjYgAAkg" TargetMode="External"/><Relationship Id="rId14" Type="http://schemas.openxmlformats.org/officeDocument/2006/relationships/hyperlink" Target="https://l.facebook.com/l.php?u=https%3A%2F%2Fjustnebulizers.com%2Fproducts%2Fomron-mesh-nebulizer-ne-u100%3Ffbclid%3DIwAR3mK-3VgBZ6j3br3GgFMNXrVxFqsKrgmlb2CfflH-wbaRZYqCpMvpxaLJU&amp;h=AT2jgwqri0fzN9Xkc1xqO4K6qHJZb0BhTArJv87SezCLoGG3QuVLzMIVvb9rhqMmCyY7qAOoyMNODJg-mmnqQlTST7x6yhNlbHy-oXYuCp--dYl7cMKNS2uxd35SZ2bDhkVcOp6NggInzewQC-JGWpPrzKN9qX3HvmGD3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1736</Words>
  <Characters>9899</Characters>
  <Application>Microsoft Office Word</Application>
  <DocSecurity>0</DocSecurity>
  <Lines>82</Lines>
  <Paragraphs>23</Paragraphs>
  <ScaleCrop>false</ScaleCrop>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Camilla L</dc:creator>
  <cp:keywords/>
  <dc:description/>
  <cp:lastModifiedBy>Baca, Camilla L</cp:lastModifiedBy>
  <cp:revision>1</cp:revision>
  <dcterms:created xsi:type="dcterms:W3CDTF">2020-03-10T14:47:00Z</dcterms:created>
  <dcterms:modified xsi:type="dcterms:W3CDTF">2020-03-10T14:53:00Z</dcterms:modified>
</cp:coreProperties>
</file>